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EB4F03" w:rsidRDefault="00EB4F03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B4F03">
              <w:rPr>
                <w:rFonts w:ascii="Arial" w:hAnsi="Arial" w:cs="Arial"/>
                <w:b/>
                <w:sz w:val="20"/>
                <w:szCs w:val="20"/>
              </w:rPr>
              <w:t>2026-048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EB4F0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B229A">
              <w:rPr>
                <w:rFonts w:ascii="Arial" w:hAnsi="Arial" w:cs="Arial"/>
                <w:sz w:val="20"/>
                <w:szCs w:val="20"/>
              </w:rPr>
            </w:r>
            <w:r w:rsidR="005B2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B229A">
              <w:rPr>
                <w:rFonts w:ascii="Arial" w:hAnsi="Arial" w:cs="Arial"/>
                <w:sz w:val="20"/>
                <w:szCs w:val="20"/>
              </w:rPr>
            </w:r>
            <w:r w:rsidR="005B2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B229A">
              <w:rPr>
                <w:rFonts w:ascii="Arial" w:hAnsi="Arial" w:cs="Arial"/>
                <w:sz w:val="20"/>
                <w:szCs w:val="20"/>
              </w:rPr>
            </w:r>
            <w:r w:rsidR="005B2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B229A">
              <w:rPr>
                <w:rFonts w:ascii="Arial" w:hAnsi="Arial" w:cs="Arial"/>
                <w:sz w:val="20"/>
                <w:szCs w:val="20"/>
              </w:rPr>
            </w:r>
            <w:r w:rsidR="005B2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B229A">
              <w:rPr>
                <w:rFonts w:ascii="Arial" w:hAnsi="Arial" w:cs="Arial"/>
                <w:sz w:val="20"/>
                <w:szCs w:val="20"/>
              </w:rPr>
            </w:r>
            <w:r w:rsidR="005B2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B229A">
              <w:rPr>
                <w:rFonts w:ascii="Arial" w:hAnsi="Arial" w:cs="Arial"/>
                <w:sz w:val="20"/>
                <w:szCs w:val="20"/>
              </w:rPr>
            </w:r>
            <w:r w:rsidR="005B2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B229A">
              <w:rPr>
                <w:rFonts w:ascii="Arial" w:hAnsi="Arial" w:cs="Arial"/>
                <w:sz w:val="20"/>
                <w:szCs w:val="20"/>
              </w:rPr>
            </w:r>
            <w:r w:rsidR="005B229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EB4F03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EB4F03" w:rsidRDefault="00EB4F03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B4F03">
              <w:rPr>
                <w:rFonts w:ascii="Arial" w:hAnsi="Arial" w:cs="Arial"/>
                <w:b/>
                <w:sz w:val="20"/>
                <w:szCs w:val="20"/>
              </w:rPr>
              <w:t>Kanalsanierung in geschlossener Bauweise Steinstraße (</w:t>
            </w:r>
            <w:proofErr w:type="spellStart"/>
            <w:r w:rsidRPr="00EB4F03">
              <w:rPr>
                <w:rFonts w:ascii="Arial" w:hAnsi="Arial" w:cs="Arial"/>
                <w:b/>
                <w:sz w:val="20"/>
                <w:szCs w:val="20"/>
              </w:rPr>
              <w:t>Schlauchliningverfahren</w:t>
            </w:r>
            <w:proofErr w:type="spellEnd"/>
            <w:r w:rsidRPr="00EB4F03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EB4F03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EB4F03" w:rsidRDefault="00EB4F03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B4F03">
              <w:rPr>
                <w:rFonts w:ascii="Arial" w:hAnsi="Arial" w:cs="Arial"/>
                <w:b/>
                <w:sz w:val="20"/>
                <w:szCs w:val="20"/>
              </w:rPr>
              <w:t>Kanalsanierung in geschlossener Bauweise (</w:t>
            </w:r>
            <w:proofErr w:type="spellStart"/>
            <w:r w:rsidRPr="00EB4F03">
              <w:rPr>
                <w:rFonts w:ascii="Arial" w:hAnsi="Arial" w:cs="Arial"/>
                <w:b/>
                <w:sz w:val="20"/>
                <w:szCs w:val="20"/>
              </w:rPr>
              <w:t>Schlauchliningverfahren</w:t>
            </w:r>
            <w:proofErr w:type="spellEnd"/>
            <w:r w:rsidRPr="00EB4F03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5B229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828633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229A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7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7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5B229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1616174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229A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5B229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1400867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229A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5B229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-386029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229A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5B229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2127884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229A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8" w:name="OLE_LINK1"/>
            <w:bookmarkStart w:id="9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8"/>
            <w:bookmarkEnd w:id="9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5B229A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1032854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229A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 w:rsidRPr="005B229A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5B229A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-378169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229A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</w:t>
            </w:r>
            <w:bookmarkStart w:id="10" w:name="_GoBack"/>
            <w:bookmarkEnd w:id="10"/>
            <w:r w:rsidR="00D1286B">
              <w:rPr>
                <w:rFonts w:ascii="Arial" w:hAnsi="Arial" w:cs="Arial"/>
                <w:sz w:val="20"/>
                <w:szCs w:val="20"/>
              </w:rPr>
              <w:t>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5B229A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1755627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229A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5B229A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hd w:val="clear" w:color="auto" w:fill="A6A6A6" w:themeFill="background1" w:themeFillShade="A6"/>
                </w:rPr>
                <w:id w:val="750621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B229A">
                  <w:rPr>
                    <w:rFonts w:ascii="MS Gothic" w:eastAsia="MS Gothic" w:hAnsi="MS Gothic" w:cs="Arial" w:hint="eastAsia"/>
                    <w:color w:val="000000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2447" w:rsidRDefault="00A52447" w:rsidP="00656DE8">
      <w:r>
        <w:separator/>
      </w:r>
    </w:p>
  </w:endnote>
  <w:endnote w:type="continuationSeparator" w:id="0">
    <w:p w:rsidR="00A52447" w:rsidRDefault="00A5244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2447" w:rsidRDefault="00A52447" w:rsidP="00656DE8">
      <w:r>
        <w:separator/>
      </w:r>
    </w:p>
  </w:footnote>
  <w:footnote w:type="continuationSeparator" w:id="0">
    <w:p w:rsidR="00A52447" w:rsidRDefault="00A52447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C4BF6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229A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23064"/>
    <w:rsid w:val="00A27361"/>
    <w:rsid w:val="00A52447"/>
    <w:rsid w:val="00A571EB"/>
    <w:rsid w:val="00A72699"/>
    <w:rsid w:val="00A734D3"/>
    <w:rsid w:val="00A7548C"/>
    <w:rsid w:val="00A81A54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B5C"/>
    <w:rsid w:val="00E946BE"/>
    <w:rsid w:val="00EA274F"/>
    <w:rsid w:val="00EA2C79"/>
    <w:rsid w:val="00EB23A8"/>
    <w:rsid w:val="00EB3753"/>
    <w:rsid w:val="00EB4F0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A7FF9E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33489-F443-4E59-8E79-C0670BFB6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Vogel E. (Vergabestelle)</cp:lastModifiedBy>
  <cp:revision>2</cp:revision>
  <cp:lastPrinted>2017-05-03T07:38:00Z</cp:lastPrinted>
  <dcterms:created xsi:type="dcterms:W3CDTF">2026-06-03T12:01:00Z</dcterms:created>
  <dcterms:modified xsi:type="dcterms:W3CDTF">2026-06-03T12:01:00Z</dcterms:modified>
</cp:coreProperties>
</file>